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845B" w14:textId="0F687886" w:rsidR="008C0130" w:rsidRDefault="008C0130" w:rsidP="00F462EE">
      <w:pPr>
        <w:jc w:val="both"/>
        <w:rPr>
          <w:rFonts w:asciiTheme="minorHAnsi" w:hAnsiTheme="minorHAnsi" w:cstheme="minorHAnsi"/>
          <w:b/>
          <w:sz w:val="28"/>
          <w:szCs w:val="20"/>
        </w:rPr>
      </w:pPr>
      <w:r>
        <w:rPr>
          <w:noProof/>
        </w:rPr>
        <w:drawing>
          <wp:anchor distT="0" distB="0" distL="114300" distR="114300" simplePos="0" relativeHeight="251658240" behindDoc="0" locked="0" layoutInCell="1" allowOverlap="1" wp14:anchorId="1C9B9B8F" wp14:editId="31D59D12">
            <wp:simplePos x="0" y="0"/>
            <wp:positionH relativeFrom="margin">
              <wp:posOffset>6519401</wp:posOffset>
            </wp:positionH>
            <wp:positionV relativeFrom="paragraph">
              <wp:posOffset>0</wp:posOffset>
            </wp:positionV>
            <wp:extent cx="1783715" cy="1428115"/>
            <wp:effectExtent l="0" t="0" r="6985" b="63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715" cy="1428115"/>
                    </a:xfrm>
                    <a:prstGeom prst="rect">
                      <a:avLst/>
                    </a:prstGeom>
                  </pic:spPr>
                </pic:pic>
              </a:graphicData>
            </a:graphic>
            <wp14:sizeRelH relativeFrom="page">
              <wp14:pctWidth>0</wp14:pctWidth>
            </wp14:sizeRelH>
            <wp14:sizeRelV relativeFrom="page">
              <wp14:pctHeight>0</wp14:pctHeight>
            </wp14:sizeRelV>
          </wp:anchor>
        </w:drawing>
      </w:r>
    </w:p>
    <w:p w14:paraId="7606BAFA" w14:textId="77777777" w:rsidR="008C0130" w:rsidRDefault="008C0130" w:rsidP="00F462EE">
      <w:pPr>
        <w:jc w:val="both"/>
        <w:rPr>
          <w:rFonts w:asciiTheme="minorHAnsi" w:hAnsiTheme="minorHAnsi" w:cstheme="minorHAnsi"/>
          <w:b/>
          <w:sz w:val="28"/>
          <w:szCs w:val="20"/>
        </w:rPr>
      </w:pPr>
    </w:p>
    <w:p w14:paraId="7DDA9B38" w14:textId="3579D1B0" w:rsidR="003F7D55" w:rsidRPr="00F462EE" w:rsidRDefault="00425FAC" w:rsidP="00F462EE">
      <w:pPr>
        <w:jc w:val="both"/>
        <w:rPr>
          <w:rFonts w:asciiTheme="minorHAnsi" w:hAnsiTheme="minorHAnsi" w:cstheme="minorHAnsi"/>
          <w:b/>
          <w:sz w:val="28"/>
          <w:szCs w:val="20"/>
        </w:rPr>
      </w:pPr>
      <w:r>
        <w:rPr>
          <w:rFonts w:asciiTheme="minorHAnsi" w:hAnsiTheme="minorHAnsi" w:cstheme="minorHAnsi"/>
          <w:b/>
          <w:sz w:val="28"/>
          <w:szCs w:val="20"/>
        </w:rPr>
        <w:t>CANCER</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AGENDA</w:t>
      </w:r>
    </w:p>
    <w:p w14:paraId="5E425582" w14:textId="4E0ECE7F" w:rsidR="00F462EE" w:rsidRPr="00596747" w:rsidRDefault="00203CC8" w:rsidP="00F462EE">
      <w:pPr>
        <w:jc w:val="both"/>
        <w:rPr>
          <w:rFonts w:asciiTheme="minorHAnsi" w:hAnsiTheme="minorHAnsi" w:cstheme="minorHAnsi"/>
          <w:sz w:val="22"/>
          <w:szCs w:val="22"/>
        </w:rPr>
      </w:pPr>
      <w:r w:rsidRPr="00596747">
        <w:rPr>
          <w:rFonts w:asciiTheme="minorHAnsi" w:hAnsiTheme="minorHAnsi" w:cstheme="minorHAnsi"/>
          <w:noProof/>
          <w:sz w:val="22"/>
          <w:szCs w:val="22"/>
        </w:rPr>
        <w:t xml:space="preserve">Date: </w:t>
      </w:r>
      <w:r w:rsidR="00425FAC" w:rsidRPr="00596747">
        <w:rPr>
          <w:rFonts w:asciiTheme="minorHAnsi" w:hAnsiTheme="minorHAnsi" w:cstheme="minorHAnsi"/>
          <w:noProof/>
          <w:sz w:val="22"/>
          <w:szCs w:val="22"/>
        </w:rPr>
        <w:t xml:space="preserve">Thursday, </w:t>
      </w:r>
      <w:r w:rsidR="000838BE" w:rsidRPr="00596747">
        <w:rPr>
          <w:rFonts w:asciiTheme="minorHAnsi" w:hAnsiTheme="minorHAnsi" w:cstheme="minorHAnsi"/>
          <w:noProof/>
          <w:sz w:val="22"/>
          <w:szCs w:val="22"/>
        </w:rPr>
        <w:t>Aug 13</w:t>
      </w:r>
      <w:r w:rsidR="00662359" w:rsidRPr="00596747">
        <w:rPr>
          <w:rFonts w:asciiTheme="minorHAnsi" w:hAnsiTheme="minorHAnsi" w:cstheme="minorHAnsi"/>
          <w:noProof/>
          <w:sz w:val="22"/>
          <w:szCs w:val="22"/>
        </w:rPr>
        <w:t>,</w:t>
      </w:r>
      <w:r w:rsidR="00425FAC" w:rsidRPr="00596747">
        <w:rPr>
          <w:rFonts w:asciiTheme="minorHAnsi" w:hAnsiTheme="minorHAnsi" w:cstheme="minorHAnsi"/>
          <w:noProof/>
          <w:sz w:val="22"/>
          <w:szCs w:val="22"/>
        </w:rPr>
        <w:t xml:space="preserve"> 2020</w:t>
      </w:r>
    </w:p>
    <w:p w14:paraId="2AC01F24" w14:textId="3BFC753E" w:rsidR="00F462EE" w:rsidRPr="00596747" w:rsidRDefault="003F7D55" w:rsidP="00F462EE">
      <w:pPr>
        <w:jc w:val="both"/>
        <w:rPr>
          <w:rFonts w:asciiTheme="minorHAnsi" w:hAnsiTheme="minorHAnsi" w:cstheme="minorHAnsi"/>
          <w:sz w:val="22"/>
          <w:szCs w:val="22"/>
        </w:rPr>
      </w:pPr>
      <w:r w:rsidRPr="00596747">
        <w:rPr>
          <w:rFonts w:asciiTheme="minorHAnsi" w:hAnsiTheme="minorHAnsi" w:cstheme="minorHAnsi"/>
          <w:sz w:val="22"/>
          <w:szCs w:val="22"/>
        </w:rPr>
        <w:t>Time:</w:t>
      </w:r>
      <w:r w:rsidR="00203CC8" w:rsidRPr="00596747">
        <w:rPr>
          <w:rFonts w:asciiTheme="minorHAnsi" w:hAnsiTheme="minorHAnsi" w:cstheme="minorHAnsi"/>
          <w:sz w:val="22"/>
          <w:szCs w:val="22"/>
        </w:rPr>
        <w:tab/>
      </w:r>
      <w:r w:rsidRPr="00596747">
        <w:rPr>
          <w:rFonts w:asciiTheme="minorHAnsi" w:hAnsiTheme="minorHAnsi" w:cstheme="minorHAnsi"/>
          <w:sz w:val="22"/>
          <w:szCs w:val="22"/>
        </w:rPr>
        <w:t xml:space="preserve"> </w:t>
      </w:r>
      <w:r w:rsidR="00425FAC" w:rsidRPr="00596747">
        <w:rPr>
          <w:rFonts w:asciiTheme="minorHAnsi" w:hAnsiTheme="minorHAnsi" w:cstheme="minorHAnsi"/>
          <w:sz w:val="22"/>
          <w:szCs w:val="22"/>
        </w:rPr>
        <w:t>8:00 am to 9:30 am</w:t>
      </w:r>
    </w:p>
    <w:p w14:paraId="4681AB14" w14:textId="105A7577" w:rsidR="003F7D55" w:rsidRPr="00596747" w:rsidRDefault="003F7D55" w:rsidP="00F462EE">
      <w:pPr>
        <w:jc w:val="both"/>
        <w:rPr>
          <w:rFonts w:asciiTheme="minorHAnsi" w:hAnsiTheme="minorHAnsi" w:cstheme="minorHAnsi"/>
          <w:sz w:val="22"/>
          <w:szCs w:val="22"/>
        </w:rPr>
      </w:pPr>
      <w:r w:rsidRPr="00596747">
        <w:rPr>
          <w:rFonts w:asciiTheme="minorHAnsi" w:hAnsiTheme="minorHAnsi" w:cstheme="minorHAnsi"/>
          <w:sz w:val="22"/>
          <w:szCs w:val="22"/>
        </w:rPr>
        <w:t xml:space="preserve">Location: </w:t>
      </w:r>
      <w:r w:rsidR="00425FAC" w:rsidRPr="00596747">
        <w:rPr>
          <w:rFonts w:asciiTheme="minorHAnsi" w:hAnsiTheme="minorHAnsi" w:cstheme="minorHAnsi"/>
          <w:sz w:val="22"/>
          <w:szCs w:val="22"/>
        </w:rPr>
        <w:t xml:space="preserve"> </w:t>
      </w:r>
      <w:r w:rsidR="00662359" w:rsidRPr="00596747">
        <w:rPr>
          <w:rFonts w:asciiTheme="minorHAnsi" w:hAnsiTheme="minorHAnsi" w:cstheme="minorHAnsi"/>
          <w:sz w:val="22"/>
          <w:szCs w:val="22"/>
        </w:rPr>
        <w:t xml:space="preserve">Skype Meeting </w:t>
      </w:r>
    </w:p>
    <w:p w14:paraId="3979CBB9" w14:textId="5195447F" w:rsidR="00662359" w:rsidRPr="00596747" w:rsidRDefault="00662359" w:rsidP="00662359">
      <w:pPr>
        <w:rPr>
          <w:rFonts w:asciiTheme="minorHAnsi" w:hAnsiTheme="minorHAnsi" w:cstheme="minorHAnsi"/>
          <w:sz w:val="22"/>
          <w:szCs w:val="22"/>
        </w:rPr>
      </w:pPr>
      <w:r w:rsidRPr="00596747">
        <w:rPr>
          <w:rFonts w:asciiTheme="minorHAnsi" w:hAnsiTheme="minorHAnsi" w:cstheme="minorHAnsi"/>
          <w:sz w:val="22"/>
          <w:szCs w:val="22"/>
        </w:rPr>
        <w:t xml:space="preserve">1 (309) 624-1000 </w:t>
      </w:r>
    </w:p>
    <w:p w14:paraId="108943BD" w14:textId="0840C5D8" w:rsidR="00662359" w:rsidRPr="00596747" w:rsidRDefault="00662359" w:rsidP="00662359">
      <w:pPr>
        <w:rPr>
          <w:rFonts w:asciiTheme="minorHAnsi" w:hAnsiTheme="minorHAnsi" w:cstheme="minorHAnsi"/>
          <w:sz w:val="22"/>
          <w:szCs w:val="22"/>
        </w:rPr>
      </w:pPr>
      <w:r w:rsidRPr="00596747">
        <w:rPr>
          <w:rFonts w:asciiTheme="minorHAnsi" w:hAnsiTheme="minorHAnsi" w:cstheme="minorHAnsi"/>
          <w:sz w:val="22"/>
          <w:szCs w:val="22"/>
        </w:rPr>
        <w:t xml:space="preserve">1 (855) 749-6781 </w:t>
      </w:r>
      <w:r w:rsidRPr="00596747">
        <w:rPr>
          <w:rFonts w:asciiTheme="minorHAnsi" w:hAnsiTheme="minorHAnsi" w:cstheme="minorHAnsi"/>
          <w:sz w:val="22"/>
          <w:szCs w:val="22"/>
        </w:rPr>
        <w:tab/>
      </w:r>
      <w:r w:rsidRPr="00596747">
        <w:rPr>
          <w:rFonts w:asciiTheme="minorHAnsi" w:hAnsiTheme="minorHAnsi" w:cstheme="minorHAnsi"/>
          <w:sz w:val="22"/>
          <w:szCs w:val="22"/>
        </w:rPr>
        <w:tab/>
      </w:r>
    </w:p>
    <w:p w14:paraId="3AE9AE2F" w14:textId="337CDB62" w:rsidR="00C555BE" w:rsidRDefault="00662359" w:rsidP="00662359">
      <w:pPr>
        <w:rPr>
          <w:rFonts w:asciiTheme="minorHAnsi" w:hAnsiTheme="minorHAnsi" w:cstheme="minorHAnsi"/>
          <w:sz w:val="22"/>
          <w:szCs w:val="22"/>
        </w:rPr>
      </w:pPr>
      <w:r w:rsidRPr="00596747">
        <w:rPr>
          <w:rFonts w:asciiTheme="minorHAnsi" w:hAnsiTheme="minorHAnsi" w:cstheme="minorHAnsi"/>
          <w:sz w:val="22"/>
          <w:szCs w:val="22"/>
        </w:rPr>
        <w:t>Conference ID: 2312349</w:t>
      </w:r>
    </w:p>
    <w:p w14:paraId="57F90FAC" w14:textId="77777777" w:rsidR="00596747" w:rsidRPr="00596747" w:rsidRDefault="00596747" w:rsidP="00662359">
      <w:pPr>
        <w:rPr>
          <w:rFonts w:asciiTheme="minorHAnsi" w:hAnsiTheme="minorHAnsi" w:cstheme="minorHAnsi"/>
          <w:sz w:val="22"/>
          <w:szCs w:val="22"/>
        </w:rPr>
      </w:pPr>
      <w:bookmarkStart w:id="0" w:name="_GoBack"/>
      <w:bookmarkEnd w:id="0"/>
    </w:p>
    <w:p w14:paraId="637FD609" w14:textId="365C2302" w:rsidR="00596747" w:rsidRPr="00596747" w:rsidRDefault="00257914" w:rsidP="00662359">
      <w:pPr>
        <w:rPr>
          <w:rFonts w:asciiTheme="minorHAnsi" w:hAnsiTheme="minorHAnsi" w:cstheme="minorHAnsi"/>
          <w:sz w:val="22"/>
          <w:szCs w:val="22"/>
        </w:rPr>
      </w:pPr>
      <w:r w:rsidRPr="00596747">
        <w:rPr>
          <w:rFonts w:asciiTheme="minorHAnsi" w:hAnsiTheme="minorHAnsi" w:cstheme="minorHAnsi"/>
          <w:b/>
          <w:sz w:val="22"/>
          <w:szCs w:val="22"/>
        </w:rPr>
        <w:t>Attendees:</w:t>
      </w:r>
      <w:r w:rsidRPr="00596747">
        <w:rPr>
          <w:rFonts w:asciiTheme="minorHAnsi" w:hAnsiTheme="minorHAnsi" w:cstheme="minorHAnsi"/>
          <w:sz w:val="22"/>
          <w:szCs w:val="22"/>
        </w:rPr>
        <w:t xml:space="preserve"> Andrea, Julie Angle, Diana Scott, Tom Cox, Tenille Oderwald, Michelle Scharping, Julie Herzog, Jessica Johnson, </w:t>
      </w:r>
      <w:r w:rsidR="002F535E" w:rsidRPr="00596747">
        <w:rPr>
          <w:rFonts w:asciiTheme="minorHAnsi" w:hAnsiTheme="minorHAnsi" w:cstheme="minorHAnsi"/>
          <w:sz w:val="22"/>
          <w:szCs w:val="22"/>
        </w:rPr>
        <w:t>Wendy Lewis</w:t>
      </w:r>
    </w:p>
    <w:p w14:paraId="79A0EF71" w14:textId="2317CF7E" w:rsidR="003F7D55" w:rsidRPr="00257914" w:rsidRDefault="003F7D55" w:rsidP="00662359">
      <w:pPr>
        <w:rPr>
          <w:rFonts w:asciiTheme="minorHAnsi" w:hAnsiTheme="minorHAnsi" w:cstheme="minorHAnsi"/>
          <w:sz w:val="20"/>
          <w:szCs w:val="20"/>
        </w:rPr>
      </w:pPr>
      <w:r w:rsidRPr="00257914">
        <w:rPr>
          <w:rFonts w:asciiTheme="minorHAnsi" w:hAnsiTheme="minorHAnsi" w:cstheme="minorHAnsi"/>
          <w:sz w:val="20"/>
          <w:szCs w:val="20"/>
        </w:rPr>
        <w:br/>
      </w: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800"/>
        <w:gridCol w:w="6547"/>
      </w:tblGrid>
      <w:tr w:rsidR="00F462EE" w:rsidRPr="00FF0100" w14:paraId="56ED8136" w14:textId="77777777" w:rsidTr="00596747">
        <w:trPr>
          <w:trHeight w:val="264"/>
        </w:trPr>
        <w:tc>
          <w:tcPr>
            <w:tcW w:w="486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180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6547"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596747">
        <w:trPr>
          <w:trHeight w:val="455"/>
        </w:trPr>
        <w:tc>
          <w:tcPr>
            <w:tcW w:w="4860" w:type="dxa"/>
            <w:vAlign w:val="center"/>
          </w:tcPr>
          <w:p w14:paraId="0E8B94DA" w14:textId="77777777" w:rsidR="00F462EE" w:rsidRPr="00425FAC" w:rsidRDefault="00F462EE" w:rsidP="00425FAC">
            <w:pPr>
              <w:rPr>
                <w:rFonts w:asciiTheme="minorHAnsi" w:hAnsiTheme="minorHAnsi" w:cstheme="minorHAnsi"/>
                <w:sz w:val="22"/>
                <w:szCs w:val="22"/>
              </w:rPr>
            </w:pPr>
          </w:p>
          <w:p w14:paraId="0B9576D6" w14:textId="386DB308" w:rsidR="00F462EE" w:rsidRPr="00425FAC"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Welcome &amp; Introduction</w:t>
            </w:r>
            <w:r>
              <w:rPr>
                <w:rFonts w:asciiTheme="minorHAnsi" w:hAnsiTheme="minorHAnsi" w:cstheme="minorHAnsi"/>
                <w:sz w:val="22"/>
                <w:szCs w:val="22"/>
              </w:rPr>
              <w:t>- 8:00 am</w:t>
            </w:r>
          </w:p>
          <w:p w14:paraId="43EA5478" w14:textId="3C93C265" w:rsidR="00F462EE" w:rsidRPr="00425FAC" w:rsidRDefault="00F462EE" w:rsidP="00425FAC">
            <w:pPr>
              <w:rPr>
                <w:rFonts w:asciiTheme="minorHAnsi" w:hAnsiTheme="minorHAnsi" w:cstheme="minorHAnsi"/>
                <w:sz w:val="22"/>
                <w:szCs w:val="22"/>
              </w:rPr>
            </w:pPr>
          </w:p>
        </w:tc>
        <w:tc>
          <w:tcPr>
            <w:tcW w:w="1800" w:type="dxa"/>
            <w:vAlign w:val="center"/>
          </w:tcPr>
          <w:p w14:paraId="0FB745E1" w14:textId="3BCACC2F" w:rsidR="00F462EE" w:rsidRPr="00425FAC" w:rsidRDefault="006A710A" w:rsidP="00425FAC">
            <w:pPr>
              <w:rPr>
                <w:rFonts w:asciiTheme="minorHAnsi" w:hAnsiTheme="minorHAnsi" w:cstheme="minorHAnsi"/>
                <w:sz w:val="22"/>
                <w:szCs w:val="22"/>
              </w:rPr>
            </w:pPr>
            <w:r>
              <w:rPr>
                <w:rFonts w:asciiTheme="minorHAnsi" w:hAnsiTheme="minorHAnsi" w:cstheme="minorHAnsi"/>
                <w:sz w:val="22"/>
                <w:szCs w:val="22"/>
              </w:rPr>
              <w:t>Tom Cox</w:t>
            </w:r>
          </w:p>
        </w:tc>
        <w:tc>
          <w:tcPr>
            <w:tcW w:w="6547" w:type="dxa"/>
            <w:vAlign w:val="center"/>
          </w:tcPr>
          <w:p w14:paraId="00D7C291" w14:textId="590939B3" w:rsidR="00F462EE" w:rsidRPr="00425FAC" w:rsidRDefault="00257914" w:rsidP="00425FAC">
            <w:pPr>
              <w:rPr>
                <w:rFonts w:asciiTheme="minorHAnsi" w:hAnsiTheme="minorHAnsi" w:cstheme="minorHAnsi"/>
                <w:sz w:val="22"/>
                <w:szCs w:val="22"/>
              </w:rPr>
            </w:pPr>
            <w:r>
              <w:rPr>
                <w:rFonts w:asciiTheme="minorHAnsi" w:hAnsiTheme="minorHAnsi" w:cstheme="minorHAnsi"/>
                <w:sz w:val="22"/>
                <w:szCs w:val="22"/>
              </w:rPr>
              <w:t xml:space="preserve">Roll call was completed. </w:t>
            </w:r>
            <w:r w:rsidR="007B1FB6">
              <w:rPr>
                <w:rFonts w:asciiTheme="minorHAnsi" w:hAnsiTheme="minorHAnsi" w:cstheme="minorHAnsi"/>
                <w:sz w:val="22"/>
                <w:szCs w:val="22"/>
              </w:rPr>
              <w:t xml:space="preserve"> Amanda shared </w:t>
            </w:r>
            <w:r w:rsidR="00596747">
              <w:rPr>
                <w:rFonts w:asciiTheme="minorHAnsi" w:hAnsiTheme="minorHAnsi" w:cstheme="minorHAnsi"/>
                <w:sz w:val="22"/>
                <w:szCs w:val="22"/>
              </w:rPr>
              <w:t xml:space="preserve">the cancer screening </w:t>
            </w:r>
            <w:r w:rsidR="007B1FB6">
              <w:rPr>
                <w:rFonts w:asciiTheme="minorHAnsi" w:hAnsiTheme="minorHAnsi" w:cstheme="minorHAnsi"/>
                <w:sz w:val="22"/>
                <w:szCs w:val="22"/>
              </w:rPr>
              <w:t>press release and PSA.  This will go to the board in August for approval. There was no feedback from the team.  This information will be post</w:t>
            </w:r>
            <w:r w:rsidR="00596747">
              <w:rPr>
                <w:rFonts w:asciiTheme="minorHAnsi" w:hAnsiTheme="minorHAnsi" w:cstheme="minorHAnsi"/>
                <w:sz w:val="22"/>
                <w:szCs w:val="22"/>
              </w:rPr>
              <w:t>ed</w:t>
            </w:r>
            <w:r w:rsidR="007B1FB6">
              <w:rPr>
                <w:rFonts w:asciiTheme="minorHAnsi" w:hAnsiTheme="minorHAnsi" w:cstheme="minorHAnsi"/>
                <w:sz w:val="22"/>
                <w:szCs w:val="22"/>
              </w:rPr>
              <w:t xml:space="preserve"> to the discussion board along with the meetings.</w:t>
            </w:r>
          </w:p>
        </w:tc>
      </w:tr>
      <w:tr w:rsidR="00F462EE" w:rsidRPr="00FF0100" w14:paraId="61CDD75A" w14:textId="77777777" w:rsidTr="00596747">
        <w:trPr>
          <w:trHeight w:val="455"/>
        </w:trPr>
        <w:tc>
          <w:tcPr>
            <w:tcW w:w="4860" w:type="dxa"/>
            <w:vAlign w:val="center"/>
          </w:tcPr>
          <w:p w14:paraId="1A31E931" w14:textId="07CBABC9" w:rsidR="00425FAC" w:rsidRPr="00425FAC" w:rsidRDefault="00425FAC" w:rsidP="00425FAC">
            <w:pPr>
              <w:rPr>
                <w:rFonts w:asciiTheme="minorHAnsi" w:hAnsiTheme="minorHAnsi" w:cstheme="minorHAnsi"/>
                <w:sz w:val="22"/>
                <w:szCs w:val="22"/>
              </w:rPr>
            </w:pPr>
          </w:p>
          <w:p w14:paraId="01307F64" w14:textId="36254914" w:rsidR="00F462EE" w:rsidRPr="00425FAC" w:rsidRDefault="00A8604B" w:rsidP="00425FAC">
            <w:pPr>
              <w:rPr>
                <w:rFonts w:asciiTheme="minorHAnsi" w:hAnsiTheme="minorHAnsi" w:cstheme="minorHAnsi"/>
                <w:sz w:val="22"/>
                <w:szCs w:val="22"/>
              </w:rPr>
            </w:pPr>
            <w:r>
              <w:rPr>
                <w:rFonts w:asciiTheme="minorHAnsi" w:hAnsiTheme="minorHAnsi" w:cstheme="minorHAnsi"/>
                <w:sz w:val="22"/>
                <w:szCs w:val="22"/>
              </w:rPr>
              <w:t>Lung</w:t>
            </w:r>
            <w:r w:rsidR="00425FAC" w:rsidRPr="00425FAC">
              <w:rPr>
                <w:rFonts w:asciiTheme="minorHAnsi" w:hAnsiTheme="minorHAnsi" w:cstheme="minorHAnsi"/>
                <w:sz w:val="22"/>
                <w:szCs w:val="22"/>
              </w:rPr>
              <w:t xml:space="preserve"> Cancer</w:t>
            </w:r>
            <w:r w:rsidR="00425FAC">
              <w:rPr>
                <w:rFonts w:asciiTheme="minorHAnsi" w:hAnsiTheme="minorHAnsi" w:cstheme="minorHAnsi"/>
                <w:sz w:val="22"/>
                <w:szCs w:val="22"/>
              </w:rPr>
              <w:t xml:space="preserve">- 8:00 </w:t>
            </w:r>
            <w:r w:rsidR="0021460F">
              <w:rPr>
                <w:rFonts w:asciiTheme="minorHAnsi" w:hAnsiTheme="minorHAnsi" w:cstheme="minorHAnsi"/>
                <w:sz w:val="22"/>
                <w:szCs w:val="22"/>
              </w:rPr>
              <w:t>to 8:30 am</w:t>
            </w:r>
          </w:p>
          <w:p w14:paraId="1DA2B7DC" w14:textId="4E0DC44C" w:rsidR="00F462EE" w:rsidRPr="00425FAC" w:rsidRDefault="00F462EE" w:rsidP="00425FAC">
            <w:pPr>
              <w:rPr>
                <w:rFonts w:asciiTheme="minorHAnsi" w:hAnsiTheme="minorHAnsi" w:cstheme="minorHAnsi"/>
                <w:sz w:val="22"/>
                <w:szCs w:val="22"/>
              </w:rPr>
            </w:pPr>
          </w:p>
        </w:tc>
        <w:tc>
          <w:tcPr>
            <w:tcW w:w="1800" w:type="dxa"/>
            <w:vAlign w:val="center"/>
          </w:tcPr>
          <w:p w14:paraId="1FFFED19" w14:textId="77777777" w:rsidR="00A8604B" w:rsidRDefault="00A8604B" w:rsidP="00A8604B">
            <w:pPr>
              <w:rPr>
                <w:rFonts w:asciiTheme="minorHAnsi" w:hAnsiTheme="minorHAnsi" w:cstheme="minorHAnsi"/>
                <w:sz w:val="22"/>
                <w:szCs w:val="22"/>
              </w:rPr>
            </w:pPr>
            <w:r w:rsidRPr="00425FAC">
              <w:rPr>
                <w:rFonts w:asciiTheme="minorHAnsi" w:hAnsiTheme="minorHAnsi" w:cstheme="minorHAnsi"/>
                <w:sz w:val="22"/>
                <w:szCs w:val="22"/>
              </w:rPr>
              <w:t>Andrea Ingwersen</w:t>
            </w:r>
          </w:p>
          <w:p w14:paraId="06742ABF" w14:textId="4887E243" w:rsidR="00F462EE" w:rsidRPr="00425FAC" w:rsidRDefault="00F462EE" w:rsidP="00425FAC">
            <w:pPr>
              <w:rPr>
                <w:rFonts w:asciiTheme="minorHAnsi" w:hAnsiTheme="minorHAnsi" w:cstheme="minorHAnsi"/>
                <w:sz w:val="22"/>
                <w:szCs w:val="22"/>
              </w:rPr>
            </w:pPr>
          </w:p>
        </w:tc>
        <w:tc>
          <w:tcPr>
            <w:tcW w:w="6547" w:type="dxa"/>
            <w:vAlign w:val="center"/>
          </w:tcPr>
          <w:p w14:paraId="51A4DDDE" w14:textId="77777777" w:rsidR="000E005C" w:rsidRDefault="007B1FB6" w:rsidP="00A8604B">
            <w:pPr>
              <w:rPr>
                <w:rFonts w:asciiTheme="minorHAnsi" w:hAnsiTheme="minorHAnsi" w:cstheme="minorHAnsi"/>
                <w:sz w:val="22"/>
                <w:szCs w:val="22"/>
              </w:rPr>
            </w:pPr>
            <w:r>
              <w:rPr>
                <w:rFonts w:asciiTheme="minorHAnsi" w:hAnsiTheme="minorHAnsi" w:cstheme="minorHAnsi"/>
                <w:sz w:val="22"/>
                <w:szCs w:val="22"/>
              </w:rPr>
              <w:t>The health departments are continuing to sell radon kits.</w:t>
            </w:r>
          </w:p>
          <w:p w14:paraId="476DFE9E" w14:textId="37E5A3F2" w:rsidR="00C27845" w:rsidRPr="00425FAC" w:rsidRDefault="007B1FB6" w:rsidP="00A8604B">
            <w:pPr>
              <w:rPr>
                <w:rFonts w:asciiTheme="minorHAnsi" w:hAnsiTheme="minorHAnsi" w:cstheme="minorHAnsi"/>
                <w:sz w:val="22"/>
                <w:szCs w:val="22"/>
              </w:rPr>
            </w:pPr>
            <w:r>
              <w:rPr>
                <w:rFonts w:asciiTheme="minorHAnsi" w:hAnsiTheme="minorHAnsi" w:cstheme="minorHAnsi"/>
                <w:sz w:val="22"/>
                <w:szCs w:val="22"/>
              </w:rPr>
              <w:t xml:space="preserve">Metamora park district has decided to expand tobacco free policies for all parks.  Diana shared the ITFC grant application is due in </w:t>
            </w:r>
            <w:r w:rsidR="00596747">
              <w:rPr>
                <w:rFonts w:asciiTheme="minorHAnsi" w:hAnsiTheme="minorHAnsi" w:cstheme="minorHAnsi"/>
                <w:sz w:val="22"/>
                <w:szCs w:val="22"/>
              </w:rPr>
              <w:t>September</w:t>
            </w:r>
            <w:r>
              <w:rPr>
                <w:rFonts w:asciiTheme="minorHAnsi" w:hAnsiTheme="minorHAnsi" w:cstheme="minorHAnsi"/>
                <w:sz w:val="22"/>
                <w:szCs w:val="22"/>
              </w:rPr>
              <w:t>.  Three areas of focus for t</w:t>
            </w:r>
            <w:r w:rsidR="00596747">
              <w:rPr>
                <w:rFonts w:asciiTheme="minorHAnsi" w:hAnsiTheme="minorHAnsi" w:cstheme="minorHAnsi"/>
                <w:sz w:val="22"/>
                <w:szCs w:val="22"/>
              </w:rPr>
              <w:t>he grant include outdoor space (</w:t>
            </w:r>
            <w:r>
              <w:rPr>
                <w:rFonts w:asciiTheme="minorHAnsi" w:hAnsiTheme="minorHAnsi" w:cstheme="minorHAnsi"/>
                <w:sz w:val="22"/>
                <w:szCs w:val="22"/>
              </w:rPr>
              <w:t xml:space="preserve">which now includes college campus, parks, </w:t>
            </w:r>
            <w:r w:rsidR="00596747">
              <w:rPr>
                <w:rFonts w:asciiTheme="minorHAnsi" w:hAnsiTheme="minorHAnsi" w:cstheme="minorHAnsi"/>
                <w:sz w:val="22"/>
                <w:szCs w:val="22"/>
              </w:rPr>
              <w:t>and farmers</w:t>
            </w:r>
            <w:r>
              <w:rPr>
                <w:rFonts w:asciiTheme="minorHAnsi" w:hAnsiTheme="minorHAnsi" w:cstheme="minorHAnsi"/>
                <w:sz w:val="22"/>
                <w:szCs w:val="22"/>
              </w:rPr>
              <w:t xml:space="preserve"> markets</w:t>
            </w:r>
            <w:r w:rsidR="00596747">
              <w:rPr>
                <w:rFonts w:asciiTheme="minorHAnsi" w:hAnsiTheme="minorHAnsi" w:cstheme="minorHAnsi"/>
                <w:sz w:val="22"/>
                <w:szCs w:val="22"/>
              </w:rPr>
              <w:t>)</w:t>
            </w:r>
            <w:r>
              <w:rPr>
                <w:rFonts w:asciiTheme="minorHAnsi" w:hAnsiTheme="minorHAnsi" w:cstheme="minorHAnsi"/>
                <w:sz w:val="22"/>
                <w:szCs w:val="22"/>
              </w:rPr>
              <w:t>, multi-unit</w:t>
            </w:r>
            <w:r w:rsidR="00596747">
              <w:rPr>
                <w:rFonts w:asciiTheme="minorHAnsi" w:hAnsiTheme="minorHAnsi" w:cstheme="minorHAnsi"/>
                <w:sz w:val="22"/>
                <w:szCs w:val="22"/>
              </w:rPr>
              <w:t xml:space="preserve"> housing</w:t>
            </w:r>
            <w:r>
              <w:rPr>
                <w:rFonts w:asciiTheme="minorHAnsi" w:hAnsiTheme="minorHAnsi" w:cstheme="minorHAnsi"/>
                <w:sz w:val="22"/>
                <w:szCs w:val="22"/>
              </w:rPr>
              <w:t xml:space="preserve"> </w:t>
            </w:r>
            <w:r w:rsidR="00596747">
              <w:rPr>
                <w:rFonts w:asciiTheme="minorHAnsi" w:hAnsiTheme="minorHAnsi" w:cstheme="minorHAnsi"/>
                <w:sz w:val="22"/>
                <w:szCs w:val="22"/>
              </w:rPr>
              <w:t xml:space="preserve">and </w:t>
            </w:r>
            <w:r>
              <w:rPr>
                <w:rFonts w:asciiTheme="minorHAnsi" w:hAnsiTheme="minorHAnsi" w:cstheme="minorHAnsi"/>
                <w:sz w:val="22"/>
                <w:szCs w:val="22"/>
              </w:rPr>
              <w:t>restricting use of e-cigarettes and vaping de</w:t>
            </w:r>
            <w:r w:rsidR="00596747">
              <w:rPr>
                <w:rFonts w:asciiTheme="minorHAnsi" w:hAnsiTheme="minorHAnsi" w:cstheme="minorHAnsi"/>
                <w:sz w:val="22"/>
                <w:szCs w:val="22"/>
              </w:rPr>
              <w:t>vices in places of employment or</w:t>
            </w:r>
            <w:r>
              <w:rPr>
                <w:rFonts w:asciiTheme="minorHAnsi" w:hAnsiTheme="minorHAnsi" w:cstheme="minorHAnsi"/>
                <w:sz w:val="22"/>
                <w:szCs w:val="22"/>
              </w:rPr>
              <w:t xml:space="preserve"> where tobacco is permitted.  </w:t>
            </w:r>
            <w:r w:rsidR="002F535E">
              <w:rPr>
                <w:rFonts w:asciiTheme="minorHAnsi" w:hAnsiTheme="minorHAnsi" w:cstheme="minorHAnsi"/>
                <w:sz w:val="22"/>
                <w:szCs w:val="22"/>
              </w:rPr>
              <w:t>ITFC allowed for grant money to be redistributed to COVID efforts</w:t>
            </w:r>
            <w:r w:rsidR="00596747">
              <w:rPr>
                <w:rFonts w:asciiTheme="minorHAnsi" w:hAnsiTheme="minorHAnsi" w:cstheme="minorHAnsi"/>
                <w:sz w:val="22"/>
                <w:szCs w:val="22"/>
              </w:rPr>
              <w:t xml:space="preserve"> in 2020</w:t>
            </w:r>
            <w:r w:rsidR="002F535E">
              <w:rPr>
                <w:rFonts w:asciiTheme="minorHAnsi" w:hAnsiTheme="minorHAnsi" w:cstheme="minorHAnsi"/>
                <w:sz w:val="22"/>
                <w:szCs w:val="22"/>
              </w:rPr>
              <w:t xml:space="preserve"> but this will not be the case in the next grant cycle.  Tom reported that low dose CT screenings for lung cancer were not impacted due to COVID.  Screenings continue to increase. </w:t>
            </w:r>
            <w:r w:rsidR="00596747">
              <w:rPr>
                <w:rFonts w:asciiTheme="minorHAnsi" w:hAnsiTheme="minorHAnsi" w:cstheme="minorHAnsi"/>
                <w:sz w:val="22"/>
                <w:szCs w:val="22"/>
              </w:rPr>
              <w:t>OSF me</w:t>
            </w:r>
            <w:r>
              <w:rPr>
                <w:rFonts w:asciiTheme="minorHAnsi" w:hAnsiTheme="minorHAnsi" w:cstheme="minorHAnsi"/>
                <w:sz w:val="22"/>
                <w:szCs w:val="22"/>
              </w:rPr>
              <w:t xml:space="preserve">t with Bola (PCCHD community health worker) to promote lung cancer screenings. </w:t>
            </w:r>
            <w:r w:rsidR="002F535E">
              <w:rPr>
                <w:rFonts w:asciiTheme="minorHAnsi" w:hAnsiTheme="minorHAnsi" w:cstheme="minorHAnsi"/>
                <w:sz w:val="22"/>
                <w:szCs w:val="22"/>
              </w:rPr>
              <w:t xml:space="preserve"> Julie Herzog reported the smoking prevention effort for pregnant mothers has transitioned to </w:t>
            </w:r>
            <w:r w:rsidR="00596747">
              <w:rPr>
                <w:rFonts w:asciiTheme="minorHAnsi" w:hAnsiTheme="minorHAnsi" w:cstheme="minorHAnsi"/>
                <w:sz w:val="22"/>
                <w:szCs w:val="22"/>
              </w:rPr>
              <w:t xml:space="preserve">focus on </w:t>
            </w:r>
            <w:r w:rsidR="002F535E">
              <w:rPr>
                <w:rFonts w:asciiTheme="minorHAnsi" w:hAnsiTheme="minorHAnsi" w:cstheme="minorHAnsi"/>
                <w:sz w:val="22"/>
                <w:szCs w:val="22"/>
              </w:rPr>
              <w:t xml:space="preserve">prenatal depression.  Andrea reported that most health department employees are focusing on contact </w:t>
            </w:r>
            <w:r w:rsidR="002F535E">
              <w:rPr>
                <w:rFonts w:asciiTheme="minorHAnsi" w:hAnsiTheme="minorHAnsi" w:cstheme="minorHAnsi"/>
                <w:sz w:val="22"/>
                <w:szCs w:val="22"/>
              </w:rPr>
              <w:lastRenderedPageBreak/>
              <w:t>tracing.  During contact tracing, there are questions related to tobacco use.  Diana provide</w:t>
            </w:r>
            <w:r w:rsidR="00596747">
              <w:rPr>
                <w:rFonts w:asciiTheme="minorHAnsi" w:hAnsiTheme="minorHAnsi" w:cstheme="minorHAnsi"/>
                <w:sz w:val="22"/>
                <w:szCs w:val="22"/>
              </w:rPr>
              <w:t>d</w:t>
            </w:r>
            <w:r w:rsidR="002F535E">
              <w:rPr>
                <w:rFonts w:asciiTheme="minorHAnsi" w:hAnsiTheme="minorHAnsi" w:cstheme="minorHAnsi"/>
                <w:sz w:val="22"/>
                <w:szCs w:val="22"/>
              </w:rPr>
              <w:t xml:space="preserve"> an update on the Edwards Settlement money.  A four year contract was signed.  Bola will be reaching out to community partners over the next few weeks to work on deliverables.  </w:t>
            </w:r>
            <w:r w:rsidR="00596747">
              <w:rPr>
                <w:rFonts w:asciiTheme="minorHAnsi" w:hAnsiTheme="minorHAnsi" w:cstheme="minorHAnsi"/>
                <w:sz w:val="22"/>
                <w:szCs w:val="22"/>
              </w:rPr>
              <w:t xml:space="preserve">The Edwards Settlement also provided funding for </w:t>
            </w:r>
            <w:r w:rsidR="00C27845">
              <w:rPr>
                <w:rFonts w:asciiTheme="minorHAnsi" w:hAnsiTheme="minorHAnsi" w:cstheme="minorHAnsi"/>
                <w:sz w:val="22"/>
                <w:szCs w:val="22"/>
              </w:rPr>
              <w:t xml:space="preserve">radon mitigation. </w:t>
            </w:r>
          </w:p>
        </w:tc>
      </w:tr>
      <w:tr w:rsidR="00F462EE" w:rsidRPr="00FF0100" w14:paraId="43310561" w14:textId="77777777" w:rsidTr="00596747">
        <w:trPr>
          <w:trHeight w:val="455"/>
        </w:trPr>
        <w:tc>
          <w:tcPr>
            <w:tcW w:w="4860" w:type="dxa"/>
            <w:vAlign w:val="center"/>
          </w:tcPr>
          <w:p w14:paraId="43FEBEC5" w14:textId="77777777" w:rsidR="006A710A" w:rsidRDefault="006A710A" w:rsidP="006A710A">
            <w:pPr>
              <w:rPr>
                <w:rFonts w:asciiTheme="minorHAnsi" w:hAnsiTheme="minorHAnsi" w:cstheme="minorHAnsi"/>
                <w:sz w:val="22"/>
                <w:szCs w:val="22"/>
              </w:rPr>
            </w:pPr>
          </w:p>
          <w:p w14:paraId="7C47156C" w14:textId="5E537D67" w:rsidR="00F462EE" w:rsidRDefault="00425FAC" w:rsidP="006A710A">
            <w:pPr>
              <w:rPr>
                <w:rFonts w:asciiTheme="minorHAnsi" w:hAnsiTheme="minorHAnsi" w:cstheme="minorHAnsi"/>
                <w:sz w:val="22"/>
                <w:szCs w:val="22"/>
              </w:rPr>
            </w:pPr>
            <w:r w:rsidRPr="00425FAC">
              <w:rPr>
                <w:rFonts w:asciiTheme="minorHAnsi" w:hAnsiTheme="minorHAnsi" w:cstheme="minorHAnsi"/>
                <w:sz w:val="22"/>
                <w:szCs w:val="22"/>
              </w:rPr>
              <w:t>Colorectal Cancer</w:t>
            </w:r>
            <w:r w:rsidR="0021460F">
              <w:rPr>
                <w:rFonts w:asciiTheme="minorHAnsi" w:hAnsiTheme="minorHAnsi" w:cstheme="minorHAnsi"/>
                <w:sz w:val="22"/>
                <w:szCs w:val="22"/>
              </w:rPr>
              <w:t xml:space="preserve">- 8:30 to 9:00 am    </w:t>
            </w:r>
          </w:p>
          <w:p w14:paraId="5497ADE6" w14:textId="38959A76" w:rsidR="00F462EE" w:rsidRPr="00425FAC" w:rsidRDefault="00F462EE" w:rsidP="006A710A">
            <w:pPr>
              <w:rPr>
                <w:rFonts w:asciiTheme="minorHAnsi" w:hAnsiTheme="minorHAnsi" w:cstheme="minorHAnsi"/>
                <w:sz w:val="22"/>
                <w:szCs w:val="22"/>
              </w:rPr>
            </w:pPr>
          </w:p>
        </w:tc>
        <w:tc>
          <w:tcPr>
            <w:tcW w:w="1800" w:type="dxa"/>
            <w:vAlign w:val="center"/>
          </w:tcPr>
          <w:p w14:paraId="59F73568" w14:textId="7490CFC8" w:rsidR="00F462EE" w:rsidRPr="00425FAC" w:rsidRDefault="006A710A" w:rsidP="006A710A">
            <w:pPr>
              <w:rPr>
                <w:rFonts w:asciiTheme="minorHAnsi" w:hAnsiTheme="minorHAnsi" w:cstheme="minorHAnsi"/>
                <w:sz w:val="22"/>
                <w:szCs w:val="22"/>
              </w:rPr>
            </w:pPr>
            <w:r w:rsidRPr="00425FAC">
              <w:rPr>
                <w:rFonts w:asciiTheme="minorHAnsi" w:hAnsiTheme="minorHAnsi" w:cstheme="minorHAnsi"/>
                <w:sz w:val="22"/>
                <w:szCs w:val="22"/>
              </w:rPr>
              <w:t>Diane Hahn &amp; Wendy Lewis</w:t>
            </w:r>
          </w:p>
        </w:tc>
        <w:tc>
          <w:tcPr>
            <w:tcW w:w="6547" w:type="dxa"/>
            <w:vAlign w:val="center"/>
          </w:tcPr>
          <w:p w14:paraId="5FFB351A" w14:textId="565F075F" w:rsidR="00F462EE" w:rsidRPr="00425FAC" w:rsidRDefault="002F535E" w:rsidP="00596747">
            <w:pPr>
              <w:rPr>
                <w:rFonts w:asciiTheme="minorHAnsi" w:hAnsiTheme="minorHAnsi" w:cstheme="minorHAnsi"/>
                <w:sz w:val="22"/>
                <w:szCs w:val="22"/>
              </w:rPr>
            </w:pPr>
            <w:r>
              <w:rPr>
                <w:rFonts w:asciiTheme="minorHAnsi" w:hAnsiTheme="minorHAnsi" w:cstheme="minorHAnsi"/>
                <w:sz w:val="22"/>
                <w:szCs w:val="22"/>
              </w:rPr>
              <w:t xml:space="preserve">Wendy requested contact information for primary care providers at OSF.  Wendy also requested to provide </w:t>
            </w:r>
            <w:r w:rsidR="00596747">
              <w:rPr>
                <w:rFonts w:asciiTheme="minorHAnsi" w:hAnsiTheme="minorHAnsi" w:cstheme="minorHAnsi"/>
                <w:sz w:val="22"/>
                <w:szCs w:val="22"/>
              </w:rPr>
              <w:t xml:space="preserve">FIT </w:t>
            </w:r>
            <w:r>
              <w:rPr>
                <w:rFonts w:asciiTheme="minorHAnsi" w:hAnsiTheme="minorHAnsi" w:cstheme="minorHAnsi"/>
                <w:sz w:val="22"/>
                <w:szCs w:val="22"/>
              </w:rPr>
              <w:t xml:space="preserve">testing kits on the Care-A-Van.  There was </w:t>
            </w:r>
            <w:r w:rsidR="00B15E93">
              <w:rPr>
                <w:rFonts w:asciiTheme="minorHAnsi" w:hAnsiTheme="minorHAnsi" w:cstheme="minorHAnsi"/>
                <w:sz w:val="22"/>
                <w:szCs w:val="22"/>
              </w:rPr>
              <w:t>discussion to provide testing kits to PCCHD to distribute through community health workers.  Andrea would also like to discuss provide FIT testing at Woodford County Health Department.</w:t>
            </w:r>
            <w:r w:rsidR="00596747">
              <w:rPr>
                <w:rFonts w:asciiTheme="minorHAnsi" w:hAnsiTheme="minorHAnsi" w:cstheme="minorHAnsi"/>
                <w:sz w:val="22"/>
                <w:szCs w:val="22"/>
              </w:rPr>
              <w:t xml:space="preserve">  </w:t>
            </w:r>
            <w:r w:rsidR="00596747">
              <w:rPr>
                <w:rFonts w:asciiTheme="minorHAnsi" w:hAnsiTheme="minorHAnsi" w:cstheme="minorHAnsi"/>
                <w:sz w:val="22"/>
                <w:szCs w:val="22"/>
              </w:rPr>
              <w:t xml:space="preserve">Wendy asked for feedback on areas of focus amid COVID and the use of a colorectal cancer dashboard.  </w:t>
            </w:r>
            <w:r w:rsidR="00B15E93">
              <w:rPr>
                <w:rFonts w:asciiTheme="minorHAnsi" w:hAnsiTheme="minorHAnsi" w:cstheme="minorHAnsi"/>
                <w:sz w:val="22"/>
                <w:szCs w:val="22"/>
              </w:rPr>
              <w:t xml:space="preserve">Tom shared that a screening tool was being used at the GI lab to identify patients who may be genetically susceptible to GI cancer.  </w:t>
            </w:r>
          </w:p>
        </w:tc>
      </w:tr>
      <w:tr w:rsidR="00F462EE" w:rsidRPr="007D0E73" w14:paraId="4E26497B" w14:textId="77777777" w:rsidTr="00596747">
        <w:trPr>
          <w:trHeight w:val="455"/>
        </w:trPr>
        <w:tc>
          <w:tcPr>
            <w:tcW w:w="4860" w:type="dxa"/>
            <w:vAlign w:val="center"/>
          </w:tcPr>
          <w:p w14:paraId="33B9063B" w14:textId="77777777" w:rsidR="00F462EE" w:rsidRPr="00425FAC" w:rsidRDefault="00F462EE" w:rsidP="00425FAC">
            <w:pPr>
              <w:rPr>
                <w:rFonts w:asciiTheme="minorHAnsi" w:hAnsiTheme="minorHAnsi" w:cstheme="minorHAnsi"/>
                <w:sz w:val="22"/>
                <w:szCs w:val="22"/>
              </w:rPr>
            </w:pPr>
          </w:p>
          <w:p w14:paraId="1F608336" w14:textId="76C8DE54" w:rsidR="00393056" w:rsidRPr="00A8604B" w:rsidRDefault="00A8604B" w:rsidP="00A8604B">
            <w:pPr>
              <w:rPr>
                <w:rFonts w:asciiTheme="minorHAnsi" w:hAnsiTheme="minorHAnsi" w:cstheme="minorHAnsi"/>
                <w:sz w:val="22"/>
                <w:szCs w:val="22"/>
              </w:rPr>
            </w:pPr>
            <w:r>
              <w:rPr>
                <w:rFonts w:asciiTheme="minorHAnsi" w:hAnsiTheme="minorHAnsi" w:cstheme="minorHAnsi"/>
                <w:sz w:val="22"/>
                <w:szCs w:val="22"/>
              </w:rPr>
              <w:t>Breast</w:t>
            </w:r>
            <w:r w:rsidR="00425FAC" w:rsidRPr="00425FAC">
              <w:rPr>
                <w:rFonts w:asciiTheme="minorHAnsi" w:hAnsiTheme="minorHAnsi" w:cstheme="minorHAnsi"/>
                <w:sz w:val="22"/>
                <w:szCs w:val="22"/>
              </w:rPr>
              <w:t xml:space="preserve"> Cancer</w:t>
            </w:r>
            <w:r w:rsidR="0021460F">
              <w:rPr>
                <w:rFonts w:asciiTheme="minorHAnsi" w:hAnsiTheme="minorHAnsi" w:cstheme="minorHAnsi"/>
                <w:sz w:val="22"/>
                <w:szCs w:val="22"/>
              </w:rPr>
              <w:t>- 9:00 to 9:30 am</w:t>
            </w:r>
          </w:p>
          <w:p w14:paraId="1C0A313F" w14:textId="5C30D5FB" w:rsidR="00F462EE" w:rsidRPr="00425FAC" w:rsidRDefault="00F462EE" w:rsidP="00425FAC">
            <w:pPr>
              <w:rPr>
                <w:rFonts w:asciiTheme="minorHAnsi" w:hAnsiTheme="minorHAnsi" w:cstheme="minorHAnsi"/>
                <w:sz w:val="22"/>
                <w:szCs w:val="22"/>
              </w:rPr>
            </w:pPr>
          </w:p>
        </w:tc>
        <w:tc>
          <w:tcPr>
            <w:tcW w:w="1800" w:type="dxa"/>
          </w:tcPr>
          <w:p w14:paraId="4D80FD26" w14:textId="77777777" w:rsidR="00393056" w:rsidRDefault="00393056" w:rsidP="00393056">
            <w:pPr>
              <w:rPr>
                <w:rFonts w:asciiTheme="minorHAnsi" w:hAnsiTheme="minorHAnsi" w:cstheme="minorHAnsi"/>
                <w:sz w:val="22"/>
                <w:szCs w:val="22"/>
              </w:rPr>
            </w:pPr>
          </w:p>
          <w:p w14:paraId="46B62D1D" w14:textId="146A36CA" w:rsidR="00393056" w:rsidRPr="00393056" w:rsidRDefault="00A8604B" w:rsidP="00A8604B">
            <w:pPr>
              <w:rPr>
                <w:rFonts w:asciiTheme="minorHAnsi" w:hAnsiTheme="minorHAnsi" w:cstheme="minorHAnsi"/>
                <w:sz w:val="22"/>
                <w:szCs w:val="22"/>
              </w:rPr>
            </w:pPr>
            <w:r>
              <w:rPr>
                <w:rFonts w:asciiTheme="minorHAnsi" w:hAnsiTheme="minorHAnsi" w:cstheme="minorHAnsi"/>
                <w:sz w:val="22"/>
                <w:szCs w:val="22"/>
              </w:rPr>
              <w:t>Tom Cox</w:t>
            </w:r>
          </w:p>
        </w:tc>
        <w:tc>
          <w:tcPr>
            <w:tcW w:w="6547" w:type="dxa"/>
            <w:vAlign w:val="center"/>
          </w:tcPr>
          <w:p w14:paraId="549AB533" w14:textId="3A2D49D0" w:rsidR="00AC4DBF" w:rsidRPr="00425FAC" w:rsidRDefault="00596747" w:rsidP="00C27845">
            <w:pPr>
              <w:rPr>
                <w:rFonts w:asciiTheme="minorHAnsi" w:hAnsiTheme="minorHAnsi" w:cstheme="minorHAnsi"/>
                <w:sz w:val="22"/>
                <w:szCs w:val="22"/>
              </w:rPr>
            </w:pPr>
            <w:r>
              <w:rPr>
                <w:rFonts w:asciiTheme="minorHAnsi" w:hAnsiTheme="minorHAnsi" w:cstheme="minorHAnsi"/>
                <w:sz w:val="22"/>
                <w:szCs w:val="22"/>
              </w:rPr>
              <w:t xml:space="preserve">Breast cancer screenings at OSF averaged </w:t>
            </w:r>
            <w:r w:rsidR="00C27845">
              <w:rPr>
                <w:rFonts w:asciiTheme="minorHAnsi" w:hAnsiTheme="minorHAnsi" w:cstheme="minorHAnsi"/>
                <w:sz w:val="22"/>
                <w:szCs w:val="22"/>
              </w:rPr>
              <w:t xml:space="preserve">2111 </w:t>
            </w:r>
            <w:r>
              <w:rPr>
                <w:rFonts w:asciiTheme="minorHAnsi" w:hAnsiTheme="minorHAnsi" w:cstheme="minorHAnsi"/>
                <w:sz w:val="22"/>
                <w:szCs w:val="22"/>
              </w:rPr>
              <w:t xml:space="preserve">per month </w:t>
            </w:r>
            <w:r w:rsidR="00C27845">
              <w:rPr>
                <w:rFonts w:asciiTheme="minorHAnsi" w:hAnsiTheme="minorHAnsi" w:cstheme="minorHAnsi"/>
                <w:sz w:val="22"/>
                <w:szCs w:val="22"/>
              </w:rPr>
              <w:t xml:space="preserve">pre-pandemic, now </w:t>
            </w:r>
            <w:r>
              <w:rPr>
                <w:rFonts w:asciiTheme="minorHAnsi" w:hAnsiTheme="minorHAnsi" w:cstheme="minorHAnsi"/>
                <w:sz w:val="22"/>
                <w:szCs w:val="22"/>
              </w:rPr>
              <w:t xml:space="preserve">screenings </w:t>
            </w:r>
            <w:r w:rsidR="00C27845">
              <w:rPr>
                <w:rFonts w:asciiTheme="minorHAnsi" w:hAnsiTheme="minorHAnsi" w:cstheme="minorHAnsi"/>
                <w:sz w:val="22"/>
                <w:szCs w:val="22"/>
              </w:rPr>
              <w:t>average 1911 per month.  Screenings are expected to be at full capacity once full</w:t>
            </w:r>
            <w:r>
              <w:rPr>
                <w:rFonts w:asciiTheme="minorHAnsi" w:hAnsiTheme="minorHAnsi" w:cstheme="minorHAnsi"/>
                <w:sz w:val="22"/>
                <w:szCs w:val="22"/>
              </w:rPr>
              <w:t>y</w:t>
            </w:r>
            <w:r w:rsidR="00C27845">
              <w:rPr>
                <w:rFonts w:asciiTheme="minorHAnsi" w:hAnsiTheme="minorHAnsi" w:cstheme="minorHAnsi"/>
                <w:sz w:val="22"/>
                <w:szCs w:val="22"/>
              </w:rPr>
              <w:t xml:space="preserve"> staffed.  Dr. McGee from OSF is speaking about the importance of cancer screenings during the pandemic.  Dr. De</w:t>
            </w:r>
            <w:r>
              <w:rPr>
                <w:rFonts w:asciiTheme="minorHAnsi" w:hAnsiTheme="minorHAnsi" w:cstheme="minorHAnsi"/>
                <w:sz w:val="22"/>
                <w:szCs w:val="22"/>
              </w:rPr>
              <w:t xml:space="preserve"> </w:t>
            </w:r>
            <w:r w:rsidR="00C27845">
              <w:rPr>
                <w:rFonts w:asciiTheme="minorHAnsi" w:hAnsiTheme="minorHAnsi" w:cstheme="minorHAnsi"/>
                <w:sz w:val="22"/>
                <w:szCs w:val="22"/>
              </w:rPr>
              <w:t xml:space="preserve">Ramirez is part of Health Equity Action Lab.  </w:t>
            </w:r>
            <w:r>
              <w:rPr>
                <w:rFonts w:asciiTheme="minorHAnsi" w:hAnsiTheme="minorHAnsi" w:cstheme="minorHAnsi"/>
                <w:sz w:val="22"/>
                <w:szCs w:val="22"/>
              </w:rPr>
              <w:t>The lab r</w:t>
            </w:r>
            <w:r w:rsidR="00C27845">
              <w:rPr>
                <w:rFonts w:asciiTheme="minorHAnsi" w:hAnsiTheme="minorHAnsi" w:cstheme="minorHAnsi"/>
                <w:sz w:val="22"/>
                <w:szCs w:val="22"/>
              </w:rPr>
              <w:t>eceived an AHA grant of $75,000 grant</w:t>
            </w:r>
            <w:r>
              <w:rPr>
                <w:rFonts w:asciiTheme="minorHAnsi" w:hAnsiTheme="minorHAnsi" w:cstheme="minorHAnsi"/>
                <w:sz w:val="22"/>
                <w:szCs w:val="22"/>
              </w:rPr>
              <w:t xml:space="preserve"> plus and additional </w:t>
            </w:r>
            <w:r w:rsidR="00C27845">
              <w:rPr>
                <w:rFonts w:asciiTheme="minorHAnsi" w:hAnsiTheme="minorHAnsi" w:cstheme="minorHAnsi"/>
                <w:sz w:val="22"/>
                <w:szCs w:val="22"/>
              </w:rPr>
              <w:t xml:space="preserve">$30,000 from EPIC to focus on hard to reach populations of the community to engage in breast cancer screenings. There is a discrepancy between women with commercial insurance and Medicaid—women with </w:t>
            </w:r>
            <w:r>
              <w:rPr>
                <w:rFonts w:asciiTheme="minorHAnsi" w:hAnsiTheme="minorHAnsi" w:cstheme="minorHAnsi"/>
                <w:sz w:val="22"/>
                <w:szCs w:val="22"/>
              </w:rPr>
              <w:t>commercial</w:t>
            </w:r>
            <w:r w:rsidR="00C27845">
              <w:rPr>
                <w:rFonts w:asciiTheme="minorHAnsi" w:hAnsiTheme="minorHAnsi" w:cstheme="minorHAnsi"/>
                <w:sz w:val="22"/>
                <w:szCs w:val="22"/>
              </w:rPr>
              <w:t xml:space="preserve"> insurance are receiving screenings more often than those with Medicaid.  The goal of the grant is to lessen this discrepancy.  OSF is looking at community health workers and digital options to promote cancer screenings. </w:t>
            </w:r>
            <w:r w:rsidR="00AC4DBF">
              <w:rPr>
                <w:rFonts w:asciiTheme="minorHAnsi" w:hAnsiTheme="minorHAnsi" w:cstheme="minorHAnsi"/>
                <w:sz w:val="22"/>
                <w:szCs w:val="22"/>
              </w:rPr>
              <w:t xml:space="preserve"> </w:t>
            </w:r>
          </w:p>
        </w:tc>
      </w:tr>
      <w:tr w:rsidR="008D34D3" w:rsidRPr="007D0E73" w14:paraId="317B2051" w14:textId="77777777" w:rsidTr="00F462EE">
        <w:trPr>
          <w:trHeight w:val="237"/>
        </w:trPr>
        <w:tc>
          <w:tcPr>
            <w:tcW w:w="13207" w:type="dxa"/>
            <w:gridSpan w:val="3"/>
            <w:shd w:val="clear" w:color="auto" w:fill="F2F2F2" w:themeFill="background1" w:themeFillShade="F2"/>
            <w:vAlign w:val="bottom"/>
          </w:tcPr>
          <w:p w14:paraId="3B1DB9CD" w14:textId="1FE3B568" w:rsidR="008D34D3" w:rsidRPr="00F462EE" w:rsidRDefault="00F462EE" w:rsidP="008D34D3">
            <w:pPr>
              <w:jc w:val="center"/>
              <w:rPr>
                <w:rFonts w:asciiTheme="minorHAnsi" w:hAnsiTheme="minorHAnsi" w:cstheme="minorHAnsi"/>
                <w:sz w:val="22"/>
                <w:szCs w:val="20"/>
              </w:rPr>
            </w:pPr>
            <w:r w:rsidRPr="00F462EE">
              <w:rPr>
                <w:rFonts w:asciiTheme="minorHAnsi" w:hAnsiTheme="minorHAnsi" w:cstheme="minorHAnsi"/>
                <w:b/>
                <w:sz w:val="22"/>
                <w:szCs w:val="20"/>
              </w:rPr>
              <w:t>NEXT MEETING:</w:t>
            </w:r>
            <w:r w:rsidRPr="00F462EE">
              <w:rPr>
                <w:rFonts w:asciiTheme="minorHAnsi" w:hAnsiTheme="minorHAnsi" w:cstheme="minorHAnsi"/>
                <w:b/>
                <w:i/>
                <w:sz w:val="22"/>
                <w:szCs w:val="20"/>
              </w:rPr>
              <w:t xml:space="preserve"> </w:t>
            </w:r>
            <w:r w:rsidR="00662359">
              <w:rPr>
                <w:rFonts w:asciiTheme="minorHAnsi" w:hAnsiTheme="minorHAnsi" w:cstheme="minorHAnsi"/>
                <w:b/>
                <w:i/>
                <w:sz w:val="22"/>
                <w:szCs w:val="20"/>
              </w:rPr>
              <w:t xml:space="preserve"> Thursday, </w:t>
            </w:r>
            <w:r w:rsidR="00A8604B">
              <w:rPr>
                <w:rFonts w:asciiTheme="minorHAnsi" w:hAnsiTheme="minorHAnsi" w:cstheme="minorHAnsi"/>
                <w:b/>
                <w:i/>
                <w:sz w:val="22"/>
                <w:szCs w:val="20"/>
              </w:rPr>
              <w:t>Sep 10</w:t>
            </w:r>
            <w:r w:rsidR="00662359">
              <w:rPr>
                <w:rFonts w:asciiTheme="minorHAnsi" w:hAnsiTheme="minorHAnsi" w:cstheme="minorHAnsi"/>
                <w:b/>
                <w:i/>
                <w:sz w:val="22"/>
                <w:szCs w:val="20"/>
              </w:rPr>
              <w:t xml:space="preserve"> – Location TBD</w:t>
            </w:r>
          </w:p>
          <w:p w14:paraId="3A999879" w14:textId="299E5B35" w:rsidR="008D34D3" w:rsidRPr="008D34D3" w:rsidRDefault="008D34D3" w:rsidP="008D34D3">
            <w:pPr>
              <w:jc w:val="center"/>
              <w:rPr>
                <w:b/>
                <w:i/>
                <w:sz w:val="10"/>
                <w:szCs w:val="10"/>
              </w:rPr>
            </w:pPr>
          </w:p>
        </w:tc>
      </w:tr>
    </w:tbl>
    <w:p w14:paraId="38955609" w14:textId="3A42F920" w:rsidR="00D80CBD" w:rsidRPr="00596747" w:rsidRDefault="00D73768" w:rsidP="00596747">
      <w:pPr>
        <w:spacing w:before="40"/>
        <w:jc w:val="center"/>
        <w:rPr>
          <w:sz w:val="20"/>
          <w:szCs w:val="18"/>
        </w:rPr>
      </w:pPr>
      <w:r w:rsidRPr="00596747">
        <w:rPr>
          <w:rFonts w:asciiTheme="minorHAnsi" w:hAnsiTheme="minorHAnsi" w:cstheme="minorHAnsi"/>
          <w:b/>
          <w:sz w:val="32"/>
          <w:szCs w:val="22"/>
        </w:rPr>
        <w:t xml:space="preserve">For agenda, minutes and meeting schedules visit </w:t>
      </w:r>
      <w:hyperlink r:id="rId9" w:history="1">
        <w:r w:rsidRPr="00596747">
          <w:rPr>
            <w:rStyle w:val="Hyperlink"/>
            <w:rFonts w:asciiTheme="minorHAnsi" w:hAnsiTheme="minorHAnsi" w:cstheme="minorHAnsi"/>
            <w:b/>
            <w:sz w:val="32"/>
            <w:szCs w:val="22"/>
          </w:rPr>
          <w:t>healthyhoi.org</w:t>
        </w:r>
      </w:hyperlink>
    </w:p>
    <w:sectPr w:rsidR="00D80CBD" w:rsidRPr="00596747" w:rsidSect="00F462EE">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3AC2" w14:textId="77777777" w:rsidR="00050DDA" w:rsidRDefault="00050DDA">
      <w:r>
        <w:separator/>
      </w:r>
    </w:p>
  </w:endnote>
  <w:endnote w:type="continuationSeparator" w:id="0">
    <w:p w14:paraId="413D2219" w14:textId="77777777" w:rsidR="00050DDA" w:rsidRDefault="000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9227" w14:textId="77777777" w:rsidR="00050DDA" w:rsidRDefault="00050DDA">
      <w:r>
        <w:separator/>
      </w:r>
    </w:p>
  </w:footnote>
  <w:footnote w:type="continuationSeparator" w:id="0">
    <w:p w14:paraId="32F9CFD9" w14:textId="77777777" w:rsidR="00050DDA" w:rsidRDefault="0005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D76B8"/>
    <w:multiLevelType w:val="hybridMultilevel"/>
    <w:tmpl w:val="8FB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revisionView w:inkAnnotations="0"/>
  <w:doNotTrackMoves/>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136EC"/>
    <w:rsid w:val="000140CE"/>
    <w:rsid w:val="00015419"/>
    <w:rsid w:val="00015B49"/>
    <w:rsid w:val="000164A0"/>
    <w:rsid w:val="00016B52"/>
    <w:rsid w:val="0002200A"/>
    <w:rsid w:val="00023510"/>
    <w:rsid w:val="000264EF"/>
    <w:rsid w:val="00026DE4"/>
    <w:rsid w:val="00040A44"/>
    <w:rsid w:val="0004165F"/>
    <w:rsid w:val="00042E14"/>
    <w:rsid w:val="00044AC6"/>
    <w:rsid w:val="000466B3"/>
    <w:rsid w:val="00050DDA"/>
    <w:rsid w:val="000553B6"/>
    <w:rsid w:val="00063DCA"/>
    <w:rsid w:val="000652FF"/>
    <w:rsid w:val="00065C0E"/>
    <w:rsid w:val="00066E33"/>
    <w:rsid w:val="00066EA4"/>
    <w:rsid w:val="00070C9B"/>
    <w:rsid w:val="00070DEB"/>
    <w:rsid w:val="00073796"/>
    <w:rsid w:val="00080AB0"/>
    <w:rsid w:val="000838BE"/>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05C"/>
    <w:rsid w:val="000E0A1B"/>
    <w:rsid w:val="000E2801"/>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2405F"/>
    <w:rsid w:val="0012663A"/>
    <w:rsid w:val="00135AB4"/>
    <w:rsid w:val="00136C4B"/>
    <w:rsid w:val="00136F68"/>
    <w:rsid w:val="00142599"/>
    <w:rsid w:val="00143C1D"/>
    <w:rsid w:val="00145D40"/>
    <w:rsid w:val="00151B86"/>
    <w:rsid w:val="00161270"/>
    <w:rsid w:val="00163F2E"/>
    <w:rsid w:val="001665E0"/>
    <w:rsid w:val="001734D9"/>
    <w:rsid w:val="0017483D"/>
    <w:rsid w:val="00192201"/>
    <w:rsid w:val="00193A66"/>
    <w:rsid w:val="001A1238"/>
    <w:rsid w:val="001A2848"/>
    <w:rsid w:val="001A2B9C"/>
    <w:rsid w:val="001A5D43"/>
    <w:rsid w:val="001C25D0"/>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110EE"/>
    <w:rsid w:val="002119DF"/>
    <w:rsid w:val="00212CB7"/>
    <w:rsid w:val="002131D3"/>
    <w:rsid w:val="00214157"/>
    <w:rsid w:val="0021460F"/>
    <w:rsid w:val="002177C8"/>
    <w:rsid w:val="00223FEB"/>
    <w:rsid w:val="00226342"/>
    <w:rsid w:val="002305D5"/>
    <w:rsid w:val="002312A6"/>
    <w:rsid w:val="00241F9A"/>
    <w:rsid w:val="0024523D"/>
    <w:rsid w:val="002457D8"/>
    <w:rsid w:val="00246E5D"/>
    <w:rsid w:val="002476CD"/>
    <w:rsid w:val="00257914"/>
    <w:rsid w:val="00261083"/>
    <w:rsid w:val="002702F6"/>
    <w:rsid w:val="00270B67"/>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5614"/>
    <w:rsid w:val="002E5702"/>
    <w:rsid w:val="002E7A2C"/>
    <w:rsid w:val="002E7E55"/>
    <w:rsid w:val="002F535E"/>
    <w:rsid w:val="002F5650"/>
    <w:rsid w:val="002F7055"/>
    <w:rsid w:val="002F7AE7"/>
    <w:rsid w:val="003033D0"/>
    <w:rsid w:val="003130DF"/>
    <w:rsid w:val="00313CD3"/>
    <w:rsid w:val="00315C05"/>
    <w:rsid w:val="00324E82"/>
    <w:rsid w:val="00325A77"/>
    <w:rsid w:val="00334D27"/>
    <w:rsid w:val="0033664C"/>
    <w:rsid w:val="003403B4"/>
    <w:rsid w:val="0035287D"/>
    <w:rsid w:val="00354E4D"/>
    <w:rsid w:val="00356B7A"/>
    <w:rsid w:val="003579F1"/>
    <w:rsid w:val="00366E26"/>
    <w:rsid w:val="00371835"/>
    <w:rsid w:val="00373388"/>
    <w:rsid w:val="00376415"/>
    <w:rsid w:val="003804D5"/>
    <w:rsid w:val="00382A9F"/>
    <w:rsid w:val="00387307"/>
    <w:rsid w:val="0038770F"/>
    <w:rsid w:val="0039125C"/>
    <w:rsid w:val="00393056"/>
    <w:rsid w:val="0039778E"/>
    <w:rsid w:val="003A4F9E"/>
    <w:rsid w:val="003A5543"/>
    <w:rsid w:val="003A55AD"/>
    <w:rsid w:val="003B67CC"/>
    <w:rsid w:val="003C4470"/>
    <w:rsid w:val="003D0ED9"/>
    <w:rsid w:val="003D1D32"/>
    <w:rsid w:val="003D37E9"/>
    <w:rsid w:val="003E77CE"/>
    <w:rsid w:val="003F7D55"/>
    <w:rsid w:val="004033A8"/>
    <w:rsid w:val="00406D0D"/>
    <w:rsid w:val="0042251A"/>
    <w:rsid w:val="0042344A"/>
    <w:rsid w:val="00425EF5"/>
    <w:rsid w:val="00425FAC"/>
    <w:rsid w:val="00444EC9"/>
    <w:rsid w:val="004457D8"/>
    <w:rsid w:val="00447BE8"/>
    <w:rsid w:val="00455457"/>
    <w:rsid w:val="00456D41"/>
    <w:rsid w:val="0046158E"/>
    <w:rsid w:val="00461E2D"/>
    <w:rsid w:val="00472B12"/>
    <w:rsid w:val="00475CB9"/>
    <w:rsid w:val="004812AD"/>
    <w:rsid w:val="004875B1"/>
    <w:rsid w:val="00490189"/>
    <w:rsid w:val="00495F97"/>
    <w:rsid w:val="00497026"/>
    <w:rsid w:val="004A40D4"/>
    <w:rsid w:val="004A7EDE"/>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8AF"/>
    <w:rsid w:val="004F3F48"/>
    <w:rsid w:val="004F49CC"/>
    <w:rsid w:val="004F4D34"/>
    <w:rsid w:val="004F53B6"/>
    <w:rsid w:val="00500A55"/>
    <w:rsid w:val="005041FE"/>
    <w:rsid w:val="00511C3D"/>
    <w:rsid w:val="00512E12"/>
    <w:rsid w:val="00516086"/>
    <w:rsid w:val="00523631"/>
    <w:rsid w:val="00531933"/>
    <w:rsid w:val="0053309E"/>
    <w:rsid w:val="00533656"/>
    <w:rsid w:val="00540BF3"/>
    <w:rsid w:val="00543A2C"/>
    <w:rsid w:val="00550DB6"/>
    <w:rsid w:val="00552874"/>
    <w:rsid w:val="00560E2F"/>
    <w:rsid w:val="005610BF"/>
    <w:rsid w:val="00561E1C"/>
    <w:rsid w:val="00564A5E"/>
    <w:rsid w:val="00567AA5"/>
    <w:rsid w:val="005710B6"/>
    <w:rsid w:val="00573CF0"/>
    <w:rsid w:val="0057481D"/>
    <w:rsid w:val="00574C0D"/>
    <w:rsid w:val="00574DA4"/>
    <w:rsid w:val="00582479"/>
    <w:rsid w:val="00591907"/>
    <w:rsid w:val="0059503A"/>
    <w:rsid w:val="00596747"/>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2055"/>
    <w:rsid w:val="005F5368"/>
    <w:rsid w:val="005F6C54"/>
    <w:rsid w:val="005F6ED6"/>
    <w:rsid w:val="00603269"/>
    <w:rsid w:val="00607494"/>
    <w:rsid w:val="0061021C"/>
    <w:rsid w:val="00612A14"/>
    <w:rsid w:val="0061495D"/>
    <w:rsid w:val="006172DD"/>
    <w:rsid w:val="006240D3"/>
    <w:rsid w:val="00625B59"/>
    <w:rsid w:val="00631060"/>
    <w:rsid w:val="00632195"/>
    <w:rsid w:val="00633BC5"/>
    <w:rsid w:val="00635344"/>
    <w:rsid w:val="00640208"/>
    <w:rsid w:val="006415BD"/>
    <w:rsid w:val="00652B14"/>
    <w:rsid w:val="00657901"/>
    <w:rsid w:val="00661312"/>
    <w:rsid w:val="00662359"/>
    <w:rsid w:val="00665F5E"/>
    <w:rsid w:val="00672C76"/>
    <w:rsid w:val="006857A7"/>
    <w:rsid w:val="00687195"/>
    <w:rsid w:val="006879CB"/>
    <w:rsid w:val="00691D66"/>
    <w:rsid w:val="00692D79"/>
    <w:rsid w:val="00695B98"/>
    <w:rsid w:val="00695E5D"/>
    <w:rsid w:val="006A710A"/>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4B2F"/>
    <w:rsid w:val="00720AF0"/>
    <w:rsid w:val="0072351C"/>
    <w:rsid w:val="00726EAA"/>
    <w:rsid w:val="00730005"/>
    <w:rsid w:val="007301DD"/>
    <w:rsid w:val="007352F2"/>
    <w:rsid w:val="00735F7B"/>
    <w:rsid w:val="00736F20"/>
    <w:rsid w:val="007400E1"/>
    <w:rsid w:val="0074310B"/>
    <w:rsid w:val="00745E63"/>
    <w:rsid w:val="00754E57"/>
    <w:rsid w:val="00755F37"/>
    <w:rsid w:val="00761B73"/>
    <w:rsid w:val="0076207D"/>
    <w:rsid w:val="00762DA8"/>
    <w:rsid w:val="00771851"/>
    <w:rsid w:val="007751D7"/>
    <w:rsid w:val="0079350F"/>
    <w:rsid w:val="00795FB5"/>
    <w:rsid w:val="007A052E"/>
    <w:rsid w:val="007A3868"/>
    <w:rsid w:val="007A52C8"/>
    <w:rsid w:val="007A78C9"/>
    <w:rsid w:val="007B10B5"/>
    <w:rsid w:val="007B1CBD"/>
    <w:rsid w:val="007B1FB6"/>
    <w:rsid w:val="007B504C"/>
    <w:rsid w:val="007B6ADB"/>
    <w:rsid w:val="007B6FC1"/>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63537"/>
    <w:rsid w:val="00863FBB"/>
    <w:rsid w:val="00866612"/>
    <w:rsid w:val="00876297"/>
    <w:rsid w:val="00877E3B"/>
    <w:rsid w:val="0088077D"/>
    <w:rsid w:val="00883A65"/>
    <w:rsid w:val="00885729"/>
    <w:rsid w:val="008877BD"/>
    <w:rsid w:val="0089597E"/>
    <w:rsid w:val="00897C9E"/>
    <w:rsid w:val="008A1385"/>
    <w:rsid w:val="008B05F8"/>
    <w:rsid w:val="008C0130"/>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20D8"/>
    <w:rsid w:val="00925D32"/>
    <w:rsid w:val="00926031"/>
    <w:rsid w:val="009266A8"/>
    <w:rsid w:val="00933068"/>
    <w:rsid w:val="00933BD5"/>
    <w:rsid w:val="00941892"/>
    <w:rsid w:val="00943A77"/>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54FD"/>
    <w:rsid w:val="009B6279"/>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3E9A"/>
    <w:rsid w:val="00A4534C"/>
    <w:rsid w:val="00A51A3F"/>
    <w:rsid w:val="00A523B1"/>
    <w:rsid w:val="00A52C0A"/>
    <w:rsid w:val="00A566B5"/>
    <w:rsid w:val="00A65063"/>
    <w:rsid w:val="00A67C85"/>
    <w:rsid w:val="00A67EC5"/>
    <w:rsid w:val="00A7335D"/>
    <w:rsid w:val="00A76C25"/>
    <w:rsid w:val="00A76C39"/>
    <w:rsid w:val="00A839FB"/>
    <w:rsid w:val="00A84177"/>
    <w:rsid w:val="00A85A4D"/>
    <w:rsid w:val="00A8604B"/>
    <w:rsid w:val="00A93797"/>
    <w:rsid w:val="00A95548"/>
    <w:rsid w:val="00A960DD"/>
    <w:rsid w:val="00A96858"/>
    <w:rsid w:val="00A96C9C"/>
    <w:rsid w:val="00AA053C"/>
    <w:rsid w:val="00AA1A12"/>
    <w:rsid w:val="00AA6049"/>
    <w:rsid w:val="00AA6C71"/>
    <w:rsid w:val="00AB32DC"/>
    <w:rsid w:val="00AB7C5B"/>
    <w:rsid w:val="00AC0307"/>
    <w:rsid w:val="00AC38A5"/>
    <w:rsid w:val="00AC4DBF"/>
    <w:rsid w:val="00AC6A11"/>
    <w:rsid w:val="00AC7A30"/>
    <w:rsid w:val="00AD0878"/>
    <w:rsid w:val="00AD0CF8"/>
    <w:rsid w:val="00AD5D60"/>
    <w:rsid w:val="00AE3833"/>
    <w:rsid w:val="00AE5767"/>
    <w:rsid w:val="00AF2A56"/>
    <w:rsid w:val="00AF39FD"/>
    <w:rsid w:val="00AF3C4E"/>
    <w:rsid w:val="00AF700C"/>
    <w:rsid w:val="00AF72D9"/>
    <w:rsid w:val="00B064DC"/>
    <w:rsid w:val="00B1074E"/>
    <w:rsid w:val="00B11280"/>
    <w:rsid w:val="00B12A9B"/>
    <w:rsid w:val="00B14E2B"/>
    <w:rsid w:val="00B15E93"/>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6056"/>
    <w:rsid w:val="00C1001A"/>
    <w:rsid w:val="00C14176"/>
    <w:rsid w:val="00C1466A"/>
    <w:rsid w:val="00C164DC"/>
    <w:rsid w:val="00C218F3"/>
    <w:rsid w:val="00C22259"/>
    <w:rsid w:val="00C22793"/>
    <w:rsid w:val="00C244CB"/>
    <w:rsid w:val="00C27845"/>
    <w:rsid w:val="00C31CAF"/>
    <w:rsid w:val="00C3644F"/>
    <w:rsid w:val="00C370D5"/>
    <w:rsid w:val="00C371D6"/>
    <w:rsid w:val="00C41B29"/>
    <w:rsid w:val="00C464FD"/>
    <w:rsid w:val="00C51096"/>
    <w:rsid w:val="00C555BE"/>
    <w:rsid w:val="00C56D96"/>
    <w:rsid w:val="00C57380"/>
    <w:rsid w:val="00C60F17"/>
    <w:rsid w:val="00C709CA"/>
    <w:rsid w:val="00C73023"/>
    <w:rsid w:val="00C75439"/>
    <w:rsid w:val="00C77572"/>
    <w:rsid w:val="00C813C5"/>
    <w:rsid w:val="00C83E63"/>
    <w:rsid w:val="00C9304C"/>
    <w:rsid w:val="00C95349"/>
    <w:rsid w:val="00C95D20"/>
    <w:rsid w:val="00CA2F58"/>
    <w:rsid w:val="00CA58A3"/>
    <w:rsid w:val="00CA5BD4"/>
    <w:rsid w:val="00CA7469"/>
    <w:rsid w:val="00CB0DA7"/>
    <w:rsid w:val="00CB501E"/>
    <w:rsid w:val="00CC100A"/>
    <w:rsid w:val="00CC2E7C"/>
    <w:rsid w:val="00CC2ECD"/>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3768"/>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73BC"/>
    <w:rsid w:val="00DF0547"/>
    <w:rsid w:val="00DF15CD"/>
    <w:rsid w:val="00DF2DD7"/>
    <w:rsid w:val="00DF5661"/>
    <w:rsid w:val="00E02494"/>
    <w:rsid w:val="00E07E97"/>
    <w:rsid w:val="00E10F74"/>
    <w:rsid w:val="00E11ABD"/>
    <w:rsid w:val="00E127F4"/>
    <w:rsid w:val="00E13874"/>
    <w:rsid w:val="00E20054"/>
    <w:rsid w:val="00E20F8D"/>
    <w:rsid w:val="00E210BC"/>
    <w:rsid w:val="00E24DAD"/>
    <w:rsid w:val="00E27CE4"/>
    <w:rsid w:val="00E3659C"/>
    <w:rsid w:val="00E40B8F"/>
    <w:rsid w:val="00E5688A"/>
    <w:rsid w:val="00E5716D"/>
    <w:rsid w:val="00E576CC"/>
    <w:rsid w:val="00E64F20"/>
    <w:rsid w:val="00E6551F"/>
    <w:rsid w:val="00E80D16"/>
    <w:rsid w:val="00E83BAF"/>
    <w:rsid w:val="00E8562A"/>
    <w:rsid w:val="00E873D3"/>
    <w:rsid w:val="00E9008D"/>
    <w:rsid w:val="00EB5295"/>
    <w:rsid w:val="00EB60D9"/>
    <w:rsid w:val="00EC4214"/>
    <w:rsid w:val="00ED0B37"/>
    <w:rsid w:val="00ED3CDF"/>
    <w:rsid w:val="00ED451D"/>
    <w:rsid w:val="00ED469C"/>
    <w:rsid w:val="00ED7EDB"/>
    <w:rsid w:val="00EE038F"/>
    <w:rsid w:val="00EF2126"/>
    <w:rsid w:val="00EF5BAD"/>
    <w:rsid w:val="00F01731"/>
    <w:rsid w:val="00F02988"/>
    <w:rsid w:val="00F059DC"/>
    <w:rsid w:val="00F07FB7"/>
    <w:rsid w:val="00F10B21"/>
    <w:rsid w:val="00F11710"/>
    <w:rsid w:val="00F21168"/>
    <w:rsid w:val="00F23A86"/>
    <w:rsid w:val="00F32485"/>
    <w:rsid w:val="00F33C12"/>
    <w:rsid w:val="00F33C56"/>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D73768"/>
    <w:rPr>
      <w:color w:val="0563C1" w:themeColor="hyperlink"/>
      <w:u w:val="single"/>
    </w:rPr>
  </w:style>
  <w:style w:type="paragraph" w:customStyle="1" w:styleId="xmsonormal">
    <w:name w:val="x_msonormal"/>
    <w:basedOn w:val="Normal"/>
    <w:rsid w:val="0039305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81209458">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yhoi.org/2020-22-Canc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FA46-6286-454E-A678-62610EE9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Smith, Amanda B.</cp:lastModifiedBy>
  <cp:revision>2</cp:revision>
  <cp:lastPrinted>2018-11-01T14:44:00Z</cp:lastPrinted>
  <dcterms:created xsi:type="dcterms:W3CDTF">2020-08-13T13:56:00Z</dcterms:created>
  <dcterms:modified xsi:type="dcterms:W3CDTF">2020-08-13T13:56:00Z</dcterms:modified>
</cp:coreProperties>
</file>